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1501"/>
        <w:gridCol w:w="59"/>
        <w:gridCol w:w="922"/>
        <w:gridCol w:w="360"/>
        <w:gridCol w:w="39"/>
        <w:gridCol w:w="73"/>
        <w:gridCol w:w="727"/>
        <w:gridCol w:w="727"/>
        <w:gridCol w:w="1134"/>
        <w:gridCol w:w="180"/>
        <w:gridCol w:w="90"/>
        <w:gridCol w:w="630"/>
        <w:gridCol w:w="360"/>
        <w:gridCol w:w="513"/>
        <w:gridCol w:w="567"/>
        <w:gridCol w:w="159"/>
        <w:gridCol w:w="561"/>
        <w:gridCol w:w="166"/>
        <w:gridCol w:w="1155"/>
      </w:tblGrid>
      <w:tr w:rsidR="00490553" w:rsidRPr="00490553" w14:paraId="18C614B6" w14:textId="77777777" w:rsidTr="0054067D">
        <w:trPr>
          <w:cantSplit/>
          <w:trHeight w:val="1250"/>
        </w:trPr>
        <w:tc>
          <w:tcPr>
            <w:tcW w:w="9961" w:type="dxa"/>
            <w:gridSpan w:val="20"/>
          </w:tcPr>
          <w:p w14:paraId="09F94522" w14:textId="549560A1" w:rsidR="00F75115" w:rsidRPr="00490553" w:rsidRDefault="005E0DA1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2020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年度  </w:t>
            </w:r>
            <w:r w:rsidR="00747A4A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日本訪問看護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財団『訪問看護</w:t>
            </w:r>
            <w:r w:rsidR="00747A4A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等在宅ケア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研究助成』</w:t>
            </w:r>
            <w:r w:rsidR="00A61B96">
              <w:rPr>
                <w:rFonts w:ascii="ＭＳ ゴシック" w:eastAsia="ＭＳ ゴシック" w:hAnsi="ＭＳ ゴシック" w:hint="eastAsia"/>
                <w:b/>
                <w:sz w:val="28"/>
              </w:rPr>
              <w:t>申請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書</w:t>
            </w:r>
          </w:p>
          <w:p w14:paraId="3ADDDC4E" w14:textId="77777777" w:rsidR="00F75115" w:rsidRPr="00490553" w:rsidRDefault="00F75115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14:paraId="6C596397" w14:textId="77777777" w:rsidR="00B158E3" w:rsidRPr="00490553" w:rsidRDefault="00B158E3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14:paraId="3C4E8E18" w14:textId="77777777" w:rsidR="00A26199" w:rsidRPr="00490553" w:rsidRDefault="00A26199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14:paraId="2CADFA79" w14:textId="77777777" w:rsidR="00F75115" w:rsidRPr="00490553" w:rsidRDefault="00747A4A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公益</w:t>
            </w:r>
            <w:r w:rsidR="00F75115" w:rsidRPr="00490553">
              <w:rPr>
                <w:rFonts w:ascii="ＭＳ ゴシック" w:eastAsia="ＭＳ ゴシック" w:hAnsi="ＭＳ ゴシック" w:hint="eastAsia"/>
              </w:rPr>
              <w:t xml:space="preserve">財団法人 </w:t>
            </w:r>
            <w:r w:rsidRPr="00490553">
              <w:rPr>
                <w:rFonts w:ascii="ＭＳ ゴシック" w:eastAsia="ＭＳ ゴシック" w:hAnsi="ＭＳ ゴシック" w:hint="eastAsia"/>
              </w:rPr>
              <w:t>日本訪問看護</w:t>
            </w:r>
            <w:r w:rsidR="00F75115" w:rsidRPr="00490553">
              <w:rPr>
                <w:rFonts w:ascii="ＭＳ ゴシック" w:eastAsia="ＭＳ ゴシック" w:hAnsi="ＭＳ ゴシック" w:hint="eastAsia"/>
              </w:rPr>
              <w:t>財団</w:t>
            </w:r>
          </w:p>
          <w:p w14:paraId="296EBFF0" w14:textId="5E2D84AC" w:rsidR="00F75115" w:rsidRPr="00490553" w:rsidRDefault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 xml:space="preserve">    理事長      </w:t>
            </w:r>
            <w:r w:rsidR="00147930" w:rsidRPr="00490553">
              <w:rPr>
                <w:rFonts w:ascii="ＭＳ ゴシック" w:eastAsia="ＭＳ ゴシック" w:hAnsi="ＭＳ ゴシック" w:hint="eastAsia"/>
              </w:rPr>
              <w:t>清水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147930" w:rsidRPr="00490553">
              <w:rPr>
                <w:rFonts w:ascii="ＭＳ ゴシック" w:eastAsia="ＭＳ ゴシック" w:hAnsi="ＭＳ ゴシック" w:hint="eastAsia"/>
              </w:rPr>
              <w:t>嘉与子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殿</w:t>
            </w:r>
            <w:r w:rsidR="00147930" w:rsidRPr="00490553">
              <w:rPr>
                <w:rFonts w:ascii="ＭＳ ゴシック" w:eastAsia="ＭＳ ゴシック" w:hAnsi="ＭＳ ゴシック" w:hint="eastAsia"/>
              </w:rPr>
              <w:t xml:space="preserve">               </w:t>
            </w:r>
            <w:r w:rsidR="00E44A5E">
              <w:rPr>
                <w:rFonts w:ascii="ＭＳ ゴシック" w:eastAsia="ＭＳ ゴシック" w:hAnsi="ＭＳ ゴシック" w:hint="eastAsia"/>
              </w:rPr>
              <w:t xml:space="preserve">                  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B158E3" w:rsidRPr="004905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年 </w:t>
            </w:r>
            <w:r w:rsidR="002946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29469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2946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日</w:t>
            </w:r>
          </w:p>
        </w:tc>
      </w:tr>
      <w:tr w:rsidR="00490553" w:rsidRPr="00490553" w14:paraId="36E473D8" w14:textId="77777777" w:rsidTr="0054067D">
        <w:trPr>
          <w:cantSplit/>
          <w:trHeight w:val="255"/>
        </w:trPr>
        <w:tc>
          <w:tcPr>
            <w:tcW w:w="1539" w:type="dxa"/>
            <w:gridSpan w:val="2"/>
            <w:vMerge w:val="restart"/>
            <w:vAlign w:val="center"/>
          </w:tcPr>
          <w:p w14:paraId="02153847" w14:textId="77777777" w:rsidR="006F3062" w:rsidRPr="00490553" w:rsidRDefault="00A61B96" w:rsidP="00A61B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031CAB14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  <w:p w14:paraId="7DDBC2FB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14:paraId="72D4082B" w14:textId="77777777" w:rsidR="006F3062" w:rsidRPr="00490553" w:rsidRDefault="006F3062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7"/>
            <w:tcBorders>
              <w:right w:val="double" w:sz="4" w:space="0" w:color="auto"/>
            </w:tcBorders>
            <w:vAlign w:val="center"/>
          </w:tcPr>
          <w:p w14:paraId="4B4A4F09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nil"/>
            </w:tcBorders>
            <w:vAlign w:val="center"/>
          </w:tcPr>
          <w:p w14:paraId="7CC6D805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職種</w:t>
            </w:r>
          </w:p>
          <w:p w14:paraId="735A2A27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 名</w:t>
            </w:r>
          </w:p>
        </w:tc>
        <w:tc>
          <w:tcPr>
            <w:tcW w:w="3121" w:type="dxa"/>
            <w:gridSpan w:val="6"/>
            <w:vMerge w:val="restart"/>
          </w:tcPr>
          <w:p w14:paraId="65102190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27279EE3" w14:textId="77777777" w:rsidTr="0054067D">
        <w:trPr>
          <w:cantSplit/>
          <w:trHeight w:val="615"/>
        </w:trPr>
        <w:tc>
          <w:tcPr>
            <w:tcW w:w="1539" w:type="dxa"/>
            <w:gridSpan w:val="2"/>
            <w:vMerge/>
          </w:tcPr>
          <w:p w14:paraId="753CF9D6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gridSpan w:val="2"/>
            <w:vMerge/>
          </w:tcPr>
          <w:p w14:paraId="3F4974D0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gridSpan w:val="7"/>
            <w:tcBorders>
              <w:right w:val="double" w:sz="4" w:space="0" w:color="auto"/>
            </w:tcBorders>
            <w:vAlign w:val="center"/>
          </w:tcPr>
          <w:p w14:paraId="001322F6" w14:textId="77777777" w:rsidR="006F3062" w:rsidRPr="00490553" w:rsidRDefault="006F3062" w:rsidP="00B158E3">
            <w:pPr>
              <w:jc w:val="right"/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 xml:space="preserve">               　　　　　　　　　　　　印</w:t>
            </w:r>
          </w:p>
        </w:tc>
        <w:tc>
          <w:tcPr>
            <w:tcW w:w="1080" w:type="dxa"/>
            <w:gridSpan w:val="3"/>
            <w:vMerge/>
            <w:tcBorders>
              <w:left w:val="nil"/>
            </w:tcBorders>
          </w:tcPr>
          <w:p w14:paraId="7930F135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1" w:type="dxa"/>
            <w:gridSpan w:val="6"/>
            <w:vMerge/>
          </w:tcPr>
          <w:p w14:paraId="65A28726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553" w:rsidRPr="00490553" w14:paraId="54727C65" w14:textId="77777777" w:rsidTr="0054067D">
        <w:trPr>
          <w:cantSplit/>
          <w:trHeight w:val="1159"/>
        </w:trPr>
        <w:tc>
          <w:tcPr>
            <w:tcW w:w="1539" w:type="dxa"/>
            <w:gridSpan w:val="2"/>
            <w:vMerge/>
          </w:tcPr>
          <w:p w14:paraId="36073B63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4E7E2566" w14:textId="77777777" w:rsidR="006F3062" w:rsidRPr="00490553" w:rsidRDefault="006F3062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所属機関名</w:t>
            </w:r>
          </w:p>
        </w:tc>
        <w:tc>
          <w:tcPr>
            <w:tcW w:w="3240" w:type="dxa"/>
            <w:gridSpan w:val="7"/>
            <w:tcBorders>
              <w:right w:val="double" w:sz="4" w:space="0" w:color="auto"/>
            </w:tcBorders>
          </w:tcPr>
          <w:p w14:paraId="586D8B20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7F38FE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BA5778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BA5F59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E8C17B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  <w:p w14:paraId="475377F4" w14:textId="77777777" w:rsidR="006F3062" w:rsidRPr="00490553" w:rsidRDefault="00B914E8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682DB789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21" w:type="dxa"/>
            <w:gridSpan w:val="6"/>
          </w:tcPr>
          <w:p w14:paraId="3CE6F230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2E5F91A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920FDE" w14:textId="77777777" w:rsidR="00747A4A" w:rsidRPr="00490553" w:rsidRDefault="00747A4A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14:paraId="3D77A50C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038F55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Tel</w:t>
            </w:r>
          </w:p>
          <w:p w14:paraId="4D9E7EC7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AE42BE" w:rsidRPr="00490553" w14:paraId="69C0EF50" w14:textId="77777777" w:rsidTr="0054067D">
        <w:trPr>
          <w:cantSplit/>
          <w:trHeight w:val="266"/>
        </w:trPr>
        <w:tc>
          <w:tcPr>
            <w:tcW w:w="1539" w:type="dxa"/>
            <w:gridSpan w:val="2"/>
            <w:vMerge w:val="restart"/>
            <w:vAlign w:val="center"/>
          </w:tcPr>
          <w:p w14:paraId="471B224E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 xml:space="preserve">共同研究者    </w:t>
            </w:r>
          </w:p>
          <w:p w14:paraId="76FFEE96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(共同研究者は必須とします)</w:t>
            </w:r>
          </w:p>
        </w:tc>
        <w:tc>
          <w:tcPr>
            <w:tcW w:w="1453" w:type="dxa"/>
            <w:gridSpan w:val="5"/>
          </w:tcPr>
          <w:p w14:paraId="5370F20B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1454" w:type="dxa"/>
            <w:gridSpan w:val="2"/>
          </w:tcPr>
          <w:p w14:paraId="2F026C16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04" w:type="dxa"/>
            <w:gridSpan w:val="3"/>
          </w:tcPr>
          <w:p w14:paraId="0AF9448A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03" w:type="dxa"/>
            <w:gridSpan w:val="3"/>
          </w:tcPr>
          <w:p w14:paraId="17C70C9F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1453" w:type="dxa"/>
            <w:gridSpan w:val="4"/>
          </w:tcPr>
          <w:p w14:paraId="4A3BE2DD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155" w:type="dxa"/>
          </w:tcPr>
          <w:p w14:paraId="767B0D7A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AE42BE" w:rsidRPr="00490553" w14:paraId="71BE8057" w14:textId="77777777" w:rsidTr="0054067D">
        <w:trPr>
          <w:cantSplit/>
          <w:trHeight w:val="558"/>
        </w:trPr>
        <w:tc>
          <w:tcPr>
            <w:tcW w:w="1539" w:type="dxa"/>
            <w:gridSpan w:val="2"/>
            <w:vMerge/>
            <w:vAlign w:val="center"/>
          </w:tcPr>
          <w:p w14:paraId="29A9C2C8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  <w:gridSpan w:val="5"/>
          </w:tcPr>
          <w:p w14:paraId="70A229A7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14:paraId="1824D1F3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57970881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</w:tcPr>
          <w:p w14:paraId="582E23AA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14:paraId="7D1B12B0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2A8D34A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BE" w:rsidRPr="00490553" w14:paraId="322EB74F" w14:textId="77777777" w:rsidTr="0054067D">
        <w:trPr>
          <w:cantSplit/>
          <w:trHeight w:val="558"/>
        </w:trPr>
        <w:tc>
          <w:tcPr>
            <w:tcW w:w="1539" w:type="dxa"/>
            <w:gridSpan w:val="2"/>
            <w:vMerge/>
            <w:vAlign w:val="center"/>
          </w:tcPr>
          <w:p w14:paraId="344E8E3B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  <w:gridSpan w:val="5"/>
          </w:tcPr>
          <w:p w14:paraId="44B33464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14:paraId="29EDBAB1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01FF464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</w:tcPr>
          <w:p w14:paraId="04EF5CE0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14:paraId="6DCAA7DB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2967C64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BE" w:rsidRPr="00490553" w14:paraId="11F5535E" w14:textId="77777777" w:rsidTr="0054067D">
        <w:trPr>
          <w:cantSplit/>
          <w:trHeight w:val="558"/>
        </w:trPr>
        <w:tc>
          <w:tcPr>
            <w:tcW w:w="1539" w:type="dxa"/>
            <w:gridSpan w:val="2"/>
            <w:vMerge/>
            <w:vAlign w:val="center"/>
          </w:tcPr>
          <w:p w14:paraId="453B2744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  <w:gridSpan w:val="5"/>
          </w:tcPr>
          <w:p w14:paraId="095E462E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14:paraId="00B70A76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091909BE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</w:tcPr>
          <w:p w14:paraId="20976C55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14:paraId="6C23C198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2C6DC11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BE" w:rsidRPr="00490553" w14:paraId="6C75C12B" w14:textId="77777777" w:rsidTr="0054067D">
        <w:trPr>
          <w:cantSplit/>
          <w:trHeight w:val="735"/>
        </w:trPr>
        <w:tc>
          <w:tcPr>
            <w:tcW w:w="1539" w:type="dxa"/>
            <w:gridSpan w:val="2"/>
            <w:vMerge/>
            <w:vAlign w:val="center"/>
          </w:tcPr>
          <w:p w14:paraId="0B8BF2CD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2" w:type="dxa"/>
            <w:gridSpan w:val="18"/>
            <w:tcBorders>
              <w:bottom w:val="dashSmallGap" w:sz="4" w:space="0" w:color="auto"/>
            </w:tcBorders>
          </w:tcPr>
          <w:p w14:paraId="12EE580D" w14:textId="77777777" w:rsidR="00AE42BE" w:rsidRPr="003F18AF" w:rsidRDefault="00AE42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研究指導者</w:t>
            </w:r>
          </w:p>
          <w:p w14:paraId="5CB49954" w14:textId="77777777" w:rsidR="003F18AF" w:rsidRPr="003F18AF" w:rsidRDefault="00AE42BE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該当するものに〇印：</w:t>
            </w:r>
          </w:p>
          <w:p w14:paraId="176B049C" w14:textId="77777777" w:rsidR="00DE3BF8" w:rsidRPr="003F18AF" w:rsidRDefault="00DE3BF8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大学等研究機関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</w:t>
            </w:r>
          </w:p>
          <w:p w14:paraId="7F9C8705" w14:textId="77777777" w:rsidR="00DE3BF8" w:rsidRPr="003F18AF" w:rsidRDefault="00DE3BF8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修士号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または博士号を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</w:t>
            </w:r>
            <w:r w:rsidR="003F18AF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学）</w:t>
            </w:r>
          </w:p>
          <w:p w14:paraId="32F4CD6B" w14:textId="77777777" w:rsidR="00AE42BE" w:rsidRPr="003F18AF" w:rsidRDefault="00DE3BF8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３．主として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を行なった経験が</w:t>
            </w:r>
            <w:r w:rsidR="005F1E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</w:t>
            </w:r>
            <w:r w:rsidR="003F18AF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4794C6C" w14:textId="77777777" w:rsidR="00AE42BE" w:rsidRPr="003F18AF" w:rsidRDefault="003F18AF" w:rsidP="003F18AF">
            <w:pPr>
              <w:rPr>
                <w:rFonts w:ascii="ＭＳ ゴシック" w:eastAsia="ＭＳ ゴシック" w:hAnsi="ＭＳ ゴシック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3423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研究タイトル（　　　　　　　　　　　　　　　　　　　　　　　）</w:t>
            </w:r>
          </w:p>
        </w:tc>
      </w:tr>
      <w:tr w:rsidR="00AE42BE" w:rsidRPr="00490553" w14:paraId="3E0A2658" w14:textId="77777777" w:rsidTr="0054067D">
        <w:trPr>
          <w:cantSplit/>
          <w:trHeight w:val="619"/>
        </w:trPr>
        <w:tc>
          <w:tcPr>
            <w:tcW w:w="1539" w:type="dxa"/>
            <w:gridSpan w:val="2"/>
            <w:vMerge/>
            <w:vAlign w:val="center"/>
          </w:tcPr>
          <w:p w14:paraId="7C808B39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6A0C9B" w14:textId="77777777" w:rsidR="00AE42BE" w:rsidRPr="00211AEF" w:rsidRDefault="00AE42BE" w:rsidP="00211AEF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・役職</w:t>
            </w:r>
          </w:p>
        </w:tc>
        <w:tc>
          <w:tcPr>
            <w:tcW w:w="7042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1727CBD" w14:textId="77777777" w:rsidR="00AE42BE" w:rsidRPr="00490553" w:rsidRDefault="00AE42BE" w:rsidP="00AE42BE">
            <w:pPr>
              <w:ind w:left="4296"/>
              <w:rPr>
                <w:rFonts w:ascii="ＭＳ ゴシック" w:eastAsia="ＭＳ ゴシック" w:hAnsi="ＭＳ ゴシック"/>
              </w:rPr>
            </w:pPr>
          </w:p>
          <w:p w14:paraId="20281DC1" w14:textId="77777777" w:rsidR="00AE42BE" w:rsidRPr="00490553" w:rsidRDefault="00AE42BE" w:rsidP="00AE42BE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E42BE" w:rsidRPr="00490553" w14:paraId="5FD0DCCF" w14:textId="77777777" w:rsidTr="003F18AF">
        <w:trPr>
          <w:cantSplit/>
          <w:trHeight w:val="630"/>
        </w:trPr>
        <w:tc>
          <w:tcPr>
            <w:tcW w:w="1539" w:type="dxa"/>
            <w:gridSpan w:val="2"/>
            <w:vMerge/>
            <w:vAlign w:val="center"/>
          </w:tcPr>
          <w:p w14:paraId="266DC9E9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gridSpan w:val="4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5CE7B9D2" w14:textId="77777777" w:rsidR="00AE42BE" w:rsidRDefault="00AE42BE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自筆署名</w:t>
            </w:r>
          </w:p>
          <w:p w14:paraId="40D0A6C0" w14:textId="77777777" w:rsidR="00AE42BE" w:rsidRPr="00490553" w:rsidRDefault="00AE42BE" w:rsidP="00AE42B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gridSpan w:val="14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1F99D816" w14:textId="77777777" w:rsidR="00211AEF" w:rsidRDefault="00211AEF" w:rsidP="00AE42BE">
            <w:pPr>
              <w:ind w:left="3666"/>
              <w:rPr>
                <w:rFonts w:ascii="ＭＳ ゴシック" w:eastAsia="ＭＳ ゴシック" w:hAnsi="ＭＳ ゴシック"/>
              </w:rPr>
            </w:pPr>
          </w:p>
          <w:p w14:paraId="6C0390A4" w14:textId="77777777" w:rsidR="00AE42BE" w:rsidRPr="00490553" w:rsidRDefault="00211AEF" w:rsidP="00211AEF">
            <w:pPr>
              <w:ind w:left="36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490553" w:rsidRPr="00490553" w14:paraId="53111599" w14:textId="77777777" w:rsidTr="0054067D">
        <w:trPr>
          <w:cantSplit/>
          <w:trHeight w:val="794"/>
        </w:trPr>
        <w:tc>
          <w:tcPr>
            <w:tcW w:w="1539" w:type="dxa"/>
            <w:gridSpan w:val="2"/>
            <w:vAlign w:val="center"/>
          </w:tcPr>
          <w:p w14:paraId="6AB3ED81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研 究 テーマ</w:t>
            </w:r>
          </w:p>
        </w:tc>
        <w:tc>
          <w:tcPr>
            <w:tcW w:w="8422" w:type="dxa"/>
            <w:gridSpan w:val="18"/>
          </w:tcPr>
          <w:p w14:paraId="13AB54D1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E19F6F" w14:textId="77777777" w:rsidR="006F3062" w:rsidRDefault="006F3062" w:rsidP="00AE42BE">
            <w:pPr>
              <w:rPr>
                <w:rFonts w:ascii="ＭＳ ゴシック" w:eastAsia="ＭＳ ゴシック" w:hAnsi="ＭＳ ゴシック"/>
              </w:rPr>
            </w:pPr>
          </w:p>
          <w:p w14:paraId="20AE2012" w14:textId="77777777" w:rsidR="00211AEF" w:rsidRPr="00490553" w:rsidRDefault="00211AEF" w:rsidP="00AE42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553" w:rsidRPr="00490553" w14:paraId="5F6CDFC1" w14:textId="77777777" w:rsidTr="0054067D">
        <w:trPr>
          <w:cantSplit/>
          <w:trHeight w:val="522"/>
        </w:trPr>
        <w:tc>
          <w:tcPr>
            <w:tcW w:w="1539" w:type="dxa"/>
            <w:gridSpan w:val="2"/>
            <w:vMerge w:val="restart"/>
            <w:vAlign w:val="center"/>
          </w:tcPr>
          <w:p w14:paraId="51767E39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本研究の収支</w:t>
            </w:r>
          </w:p>
          <w:p w14:paraId="49D54346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予算・概要</w:t>
            </w:r>
          </w:p>
          <w:p w14:paraId="1582A3DB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  <w:p w14:paraId="4FD4D0B7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（本財団から助成を希望する金額に※印をつけてください）</w:t>
            </w:r>
          </w:p>
          <w:p w14:paraId="3257D340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6E4FFEC3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0DED67BE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67B1A2E3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1882" w:type="dxa"/>
            <w:gridSpan w:val="3"/>
            <w:vAlign w:val="center"/>
          </w:tcPr>
          <w:p w14:paraId="24C2C784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490553" w:rsidRPr="00490553" w14:paraId="2283CD66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6ED0CFEB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5BC55E49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Pr="00490553">
              <w:rPr>
                <w:rFonts w:ascii="ＭＳ ゴシック" w:eastAsia="ＭＳ ゴシック" w:hAnsi="ＭＳ ゴシック" w:hint="eastAsia"/>
                <w:sz w:val="20"/>
              </w:rPr>
              <w:t>研究協力者</w:t>
            </w:r>
            <w:r w:rsidR="00BF2F9B" w:rsidRPr="00490553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="00A26199" w:rsidRPr="00490553">
              <w:rPr>
                <w:rFonts w:ascii="ＭＳ ゴシック" w:eastAsia="ＭＳ ゴシック" w:hAnsi="ＭＳ ゴシック" w:hint="eastAsia"/>
                <w:sz w:val="20"/>
              </w:rPr>
              <w:t>経費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3DBEF05C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6117CB18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(5)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1882" w:type="dxa"/>
            <w:gridSpan w:val="3"/>
            <w:vAlign w:val="center"/>
          </w:tcPr>
          <w:p w14:paraId="68D7311B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364ABB7D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356B8DCF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7A2C0A2C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068F413C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40C64907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(6)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通信・運搬費</w:t>
            </w:r>
          </w:p>
        </w:tc>
        <w:tc>
          <w:tcPr>
            <w:tcW w:w="1882" w:type="dxa"/>
            <w:gridSpan w:val="3"/>
            <w:vAlign w:val="center"/>
          </w:tcPr>
          <w:p w14:paraId="11EC6E28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54EF2B1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6C0784C5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777D7C03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240B886F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697DE237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(7)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1882" w:type="dxa"/>
            <w:gridSpan w:val="3"/>
            <w:vAlign w:val="center"/>
          </w:tcPr>
          <w:p w14:paraId="1D5C344B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E735B08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70C15B25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44D29B8B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資料・印刷費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5EA5FC22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20C69FFC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(8)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諸経費</w:t>
            </w:r>
          </w:p>
        </w:tc>
        <w:tc>
          <w:tcPr>
            <w:tcW w:w="1882" w:type="dxa"/>
            <w:gridSpan w:val="3"/>
            <w:vAlign w:val="center"/>
          </w:tcPr>
          <w:p w14:paraId="7EF45525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E4E7636" w14:textId="77777777" w:rsidTr="0054067D">
        <w:trPr>
          <w:cantSplit/>
          <w:trHeight w:val="375"/>
        </w:trPr>
        <w:tc>
          <w:tcPr>
            <w:tcW w:w="1539" w:type="dxa"/>
            <w:gridSpan w:val="2"/>
            <w:vMerge/>
          </w:tcPr>
          <w:p w14:paraId="2A784602" w14:textId="77777777" w:rsidR="00A26199" w:rsidRPr="00490553" w:rsidRDefault="00A261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63227731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総合計</w:t>
            </w:r>
          </w:p>
        </w:tc>
        <w:tc>
          <w:tcPr>
            <w:tcW w:w="2700" w:type="dxa"/>
            <w:gridSpan w:val="5"/>
            <w:vAlign w:val="center"/>
          </w:tcPr>
          <w:p w14:paraId="3C43830B" w14:textId="77777777" w:rsidR="00A26199" w:rsidRPr="00490553" w:rsidRDefault="00A26199" w:rsidP="00A26199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</w:t>
            </w:r>
          </w:p>
        </w:tc>
        <w:tc>
          <w:tcPr>
            <w:tcW w:w="900" w:type="dxa"/>
            <w:gridSpan w:val="3"/>
            <w:vAlign w:val="center"/>
          </w:tcPr>
          <w:p w14:paraId="05071A96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</w:p>
          <w:p w14:paraId="7C939AF2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希望額</w:t>
            </w:r>
          </w:p>
        </w:tc>
        <w:tc>
          <w:tcPr>
            <w:tcW w:w="1440" w:type="dxa"/>
            <w:gridSpan w:val="3"/>
            <w:vAlign w:val="center"/>
          </w:tcPr>
          <w:p w14:paraId="45AC276E" w14:textId="77777777" w:rsidR="00A26199" w:rsidRPr="00490553" w:rsidRDefault="00A26199" w:rsidP="00A26199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</w:t>
            </w:r>
          </w:p>
        </w:tc>
        <w:tc>
          <w:tcPr>
            <w:tcW w:w="720" w:type="dxa"/>
            <w:gridSpan w:val="2"/>
            <w:vAlign w:val="center"/>
          </w:tcPr>
          <w:p w14:paraId="787187FD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</w:t>
            </w:r>
          </w:p>
          <w:p w14:paraId="367AFDBB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</w:t>
            </w:r>
          </w:p>
        </w:tc>
        <w:tc>
          <w:tcPr>
            <w:tcW w:w="1321" w:type="dxa"/>
            <w:gridSpan w:val="2"/>
            <w:vAlign w:val="center"/>
          </w:tcPr>
          <w:p w14:paraId="2764BC7C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</w:rPr>
            </w:pPr>
          </w:p>
          <w:p w14:paraId="5E9FBACF" w14:textId="77777777" w:rsidR="00747A4A" w:rsidRPr="00490553" w:rsidRDefault="00747A4A" w:rsidP="00A26199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￥</w:t>
            </w:r>
          </w:p>
          <w:p w14:paraId="30CE8844" w14:textId="77777777" w:rsidR="00747A4A" w:rsidRPr="00490553" w:rsidRDefault="00747A4A" w:rsidP="00A26199">
            <w:pPr>
              <w:rPr>
                <w:rFonts w:ascii="ＭＳ 明朝" w:hAnsi="ＭＳ 明朝"/>
              </w:rPr>
            </w:pPr>
          </w:p>
        </w:tc>
      </w:tr>
      <w:tr w:rsidR="00490553" w:rsidRPr="00490553" w14:paraId="6C73324E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440"/>
        </w:trPr>
        <w:tc>
          <w:tcPr>
            <w:tcW w:w="1560" w:type="dxa"/>
            <w:gridSpan w:val="2"/>
          </w:tcPr>
          <w:p w14:paraId="2319E9D5" w14:textId="77777777" w:rsidR="002D033F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研究に至った</w:t>
            </w:r>
          </w:p>
          <w:p w14:paraId="342C5FBB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背景</w:t>
            </w:r>
          </w:p>
          <w:p w14:paraId="25614A20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（本研究に関するこれまでの成果があれば、それも踏まえて具体的に）</w:t>
            </w:r>
          </w:p>
        </w:tc>
        <w:tc>
          <w:tcPr>
            <w:tcW w:w="8363" w:type="dxa"/>
            <w:gridSpan w:val="17"/>
          </w:tcPr>
          <w:p w14:paraId="20656227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5A38B1F6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215"/>
        </w:trPr>
        <w:tc>
          <w:tcPr>
            <w:tcW w:w="1560" w:type="dxa"/>
            <w:gridSpan w:val="2"/>
            <w:vAlign w:val="center"/>
          </w:tcPr>
          <w:p w14:paraId="1A5DC6C3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8363" w:type="dxa"/>
            <w:gridSpan w:val="17"/>
          </w:tcPr>
          <w:p w14:paraId="1A9ED406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23B476D5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7110"/>
        </w:trPr>
        <w:tc>
          <w:tcPr>
            <w:tcW w:w="1560" w:type="dxa"/>
            <w:gridSpan w:val="2"/>
            <w:vAlign w:val="center"/>
          </w:tcPr>
          <w:p w14:paraId="4C1004A8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内容・方法</w:t>
            </w:r>
          </w:p>
        </w:tc>
        <w:tc>
          <w:tcPr>
            <w:tcW w:w="8363" w:type="dxa"/>
            <w:gridSpan w:val="17"/>
          </w:tcPr>
          <w:p w14:paraId="1D8F7627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0EB25783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784"/>
        </w:trPr>
        <w:tc>
          <w:tcPr>
            <w:tcW w:w="1560" w:type="dxa"/>
            <w:gridSpan w:val="2"/>
            <w:vAlign w:val="center"/>
          </w:tcPr>
          <w:p w14:paraId="5D3F99DA" w14:textId="77777777" w:rsidR="00B01DE5" w:rsidRPr="00490553" w:rsidRDefault="00B01DE5" w:rsidP="00B158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倫理的配慮</w:t>
            </w:r>
          </w:p>
        </w:tc>
        <w:tc>
          <w:tcPr>
            <w:tcW w:w="8363" w:type="dxa"/>
            <w:gridSpan w:val="17"/>
          </w:tcPr>
          <w:p w14:paraId="6BFE1D2E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490553" w:rsidRPr="00490553" w14:paraId="4EA36526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5214"/>
        </w:trPr>
        <w:tc>
          <w:tcPr>
            <w:tcW w:w="1560" w:type="dxa"/>
            <w:gridSpan w:val="2"/>
            <w:vAlign w:val="center"/>
          </w:tcPr>
          <w:p w14:paraId="6AD40259" w14:textId="77777777" w:rsidR="002D033F" w:rsidRPr="00490553" w:rsidRDefault="00B01DE5" w:rsidP="00B01D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</w:p>
          <w:p w14:paraId="626AEE4A" w14:textId="77777777" w:rsidR="00B01DE5" w:rsidRPr="00490553" w:rsidRDefault="00B01DE5" w:rsidP="00B01D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スケジュール</w:t>
            </w:r>
          </w:p>
        </w:tc>
        <w:tc>
          <w:tcPr>
            <w:tcW w:w="8363" w:type="dxa"/>
            <w:gridSpan w:val="17"/>
          </w:tcPr>
          <w:p w14:paraId="3B4484B2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6D6C3D64" w14:textId="77777777" w:rsidR="00F75115" w:rsidRPr="00490553" w:rsidRDefault="00F75115">
      <w:pPr>
        <w:rPr>
          <w:rFonts w:ascii="ＭＳ ゴシック" w:eastAsia="ＭＳ ゴシック" w:hAnsi="ＭＳ ゴシック"/>
          <w:b/>
          <w:sz w:val="24"/>
        </w:rPr>
      </w:pPr>
    </w:p>
    <w:p w14:paraId="6C7C1651" w14:textId="77777777" w:rsidR="00B01DE5" w:rsidRPr="00490553" w:rsidRDefault="00AE4943">
      <w:pPr>
        <w:rPr>
          <w:rFonts w:ascii="ＭＳ ゴシック" w:eastAsia="ＭＳ ゴシック" w:hAnsi="ＭＳ ゴシック"/>
          <w:sz w:val="22"/>
          <w:szCs w:val="22"/>
        </w:rPr>
      </w:pPr>
      <w:r w:rsidRPr="00490553">
        <w:rPr>
          <w:rFonts w:ascii="ＭＳ ゴシック" w:eastAsia="ＭＳ ゴシック" w:hAnsi="ＭＳ ゴシック" w:hint="eastAsia"/>
          <w:sz w:val="22"/>
          <w:szCs w:val="22"/>
        </w:rPr>
        <w:t>【申請者</w:t>
      </w:r>
      <w:r w:rsidR="00B01DE5" w:rsidRPr="00490553">
        <w:rPr>
          <w:rFonts w:ascii="ＭＳ ゴシック" w:eastAsia="ＭＳ ゴシック" w:hAnsi="ＭＳ ゴシック" w:hint="eastAsia"/>
          <w:sz w:val="22"/>
          <w:szCs w:val="22"/>
        </w:rPr>
        <w:t>の推薦】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2524"/>
        <w:gridCol w:w="1076"/>
        <w:gridCol w:w="2889"/>
      </w:tblGrid>
      <w:tr w:rsidR="00490553" w:rsidRPr="00490553" w14:paraId="7291FABE" w14:textId="77777777" w:rsidTr="009038FF">
        <w:tc>
          <w:tcPr>
            <w:tcW w:w="1908" w:type="dxa"/>
            <w:vMerge w:val="restart"/>
            <w:vAlign w:val="center"/>
          </w:tcPr>
          <w:p w14:paraId="6F711E54" w14:textId="77777777" w:rsidR="00AE4943" w:rsidRPr="00490553" w:rsidRDefault="00AE4943" w:rsidP="00AE49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推薦者</w:t>
            </w:r>
          </w:p>
        </w:tc>
        <w:tc>
          <w:tcPr>
            <w:tcW w:w="1440" w:type="dxa"/>
            <w:vAlign w:val="center"/>
          </w:tcPr>
          <w:p w14:paraId="61A574EC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所属機関名</w:t>
            </w:r>
          </w:p>
        </w:tc>
        <w:tc>
          <w:tcPr>
            <w:tcW w:w="2524" w:type="dxa"/>
            <w:vAlign w:val="center"/>
          </w:tcPr>
          <w:p w14:paraId="23837E0B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06872C97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889" w:type="dxa"/>
            <w:vAlign w:val="center"/>
          </w:tcPr>
          <w:p w14:paraId="0AC64000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51C69583" w14:textId="77777777" w:rsidTr="009038FF">
        <w:tc>
          <w:tcPr>
            <w:tcW w:w="1908" w:type="dxa"/>
            <w:vMerge/>
          </w:tcPr>
          <w:p w14:paraId="654D3472" w14:textId="77777777" w:rsidR="00AE4943" w:rsidRPr="00490553" w:rsidRDefault="00AE4943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DE1E921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2524" w:type="dxa"/>
            <w:vAlign w:val="center"/>
          </w:tcPr>
          <w:p w14:paraId="3EB99086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6FEA2FFB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889" w:type="dxa"/>
            <w:vAlign w:val="center"/>
          </w:tcPr>
          <w:p w14:paraId="063F9F15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E4943" w:rsidRPr="00490553" w14:paraId="42F5A6B2" w14:textId="77777777" w:rsidTr="00FB2300">
        <w:trPr>
          <w:trHeight w:val="4790"/>
        </w:trPr>
        <w:tc>
          <w:tcPr>
            <w:tcW w:w="9837" w:type="dxa"/>
            <w:gridSpan w:val="5"/>
          </w:tcPr>
          <w:p w14:paraId="4A6294DC" w14:textId="77777777" w:rsidR="00AE4943" w:rsidRPr="00490553" w:rsidRDefault="00AE4943" w:rsidP="009038FF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（推薦理由）</w:t>
            </w:r>
          </w:p>
        </w:tc>
      </w:tr>
    </w:tbl>
    <w:p w14:paraId="6508CE48" w14:textId="77777777" w:rsidR="004D6230" w:rsidRPr="00490553" w:rsidRDefault="004D6230">
      <w:pPr>
        <w:rPr>
          <w:rFonts w:ascii="ＭＳ ゴシック" w:eastAsia="ＭＳ ゴシック" w:hAnsi="ＭＳ ゴシック"/>
          <w:sz w:val="22"/>
          <w:szCs w:val="22"/>
        </w:rPr>
      </w:pPr>
    </w:p>
    <w:p w14:paraId="1DDE9546" w14:textId="77777777" w:rsidR="00522521" w:rsidRPr="00490553" w:rsidRDefault="004D6230">
      <w:pPr>
        <w:rPr>
          <w:rFonts w:ascii="ＭＳ ゴシック" w:eastAsia="ＭＳ ゴシック" w:hAnsi="ＭＳ ゴシック"/>
          <w:sz w:val="22"/>
          <w:szCs w:val="22"/>
        </w:rPr>
      </w:pPr>
      <w:r w:rsidRPr="00490553">
        <w:rPr>
          <w:rFonts w:ascii="ＭＳ ゴシック" w:eastAsia="ＭＳ ゴシック" w:hAnsi="ＭＳ ゴシック"/>
          <w:sz w:val="22"/>
          <w:szCs w:val="22"/>
        </w:rPr>
        <w:br w:type="page"/>
      </w:r>
      <w:r w:rsidR="000B63CC" w:rsidRPr="00490553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【予算書</w:t>
      </w:r>
      <w:r w:rsidRPr="00490553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9"/>
      </w:tblGrid>
      <w:tr w:rsidR="00490553" w:rsidRPr="00490553" w14:paraId="6C83DF76" w14:textId="77777777" w:rsidTr="009038FF">
        <w:tc>
          <w:tcPr>
            <w:tcW w:w="2448" w:type="dxa"/>
          </w:tcPr>
          <w:p w14:paraId="7F114E3B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　目</w:t>
            </w:r>
          </w:p>
        </w:tc>
        <w:tc>
          <w:tcPr>
            <w:tcW w:w="7389" w:type="dxa"/>
          </w:tcPr>
          <w:p w14:paraId="55F3294A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予算内訳</w:t>
            </w:r>
          </w:p>
        </w:tc>
      </w:tr>
      <w:tr w:rsidR="00490553" w:rsidRPr="00490553" w14:paraId="0D53F66F" w14:textId="77777777" w:rsidTr="009038FF">
        <w:tc>
          <w:tcPr>
            <w:tcW w:w="2448" w:type="dxa"/>
          </w:tcPr>
          <w:p w14:paraId="1A209B12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（１）研究協力者経費</w:t>
            </w:r>
          </w:p>
        </w:tc>
        <w:tc>
          <w:tcPr>
            <w:tcW w:w="7389" w:type="dxa"/>
          </w:tcPr>
          <w:p w14:paraId="6FE9B5E9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F4AA92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4097D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0E66EE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8F7F0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09A6E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0F002423" w14:textId="77777777" w:rsidTr="009038FF">
        <w:tc>
          <w:tcPr>
            <w:tcW w:w="2448" w:type="dxa"/>
          </w:tcPr>
          <w:p w14:paraId="6921BAFE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（２）旅費交通費</w:t>
            </w:r>
          </w:p>
        </w:tc>
        <w:tc>
          <w:tcPr>
            <w:tcW w:w="7389" w:type="dxa"/>
          </w:tcPr>
          <w:p w14:paraId="4E0F9262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6FA7B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8324AD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22D5F7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774BC2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A22206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2C98846" w14:textId="77777777" w:rsidTr="009038FF">
        <w:tc>
          <w:tcPr>
            <w:tcW w:w="2448" w:type="dxa"/>
          </w:tcPr>
          <w:p w14:paraId="13771208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（３）調査費</w:t>
            </w:r>
          </w:p>
        </w:tc>
        <w:tc>
          <w:tcPr>
            <w:tcW w:w="7389" w:type="dxa"/>
          </w:tcPr>
          <w:p w14:paraId="59FB830A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DEF11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D32299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E30000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83F796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BE0B70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7AD0FBF" w14:textId="77777777" w:rsidTr="009038FF">
        <w:tc>
          <w:tcPr>
            <w:tcW w:w="2448" w:type="dxa"/>
          </w:tcPr>
          <w:p w14:paraId="387DD54D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（４）資料・印刷費</w:t>
            </w:r>
          </w:p>
        </w:tc>
        <w:tc>
          <w:tcPr>
            <w:tcW w:w="7389" w:type="dxa"/>
          </w:tcPr>
          <w:p w14:paraId="4E6CBCB8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90BF3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803F7F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4DBDC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75D0A9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D2AFB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3689579" w14:textId="77777777" w:rsidTr="009038FF">
        <w:tc>
          <w:tcPr>
            <w:tcW w:w="2448" w:type="dxa"/>
          </w:tcPr>
          <w:p w14:paraId="5541F8AA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（５）会議費</w:t>
            </w:r>
          </w:p>
        </w:tc>
        <w:tc>
          <w:tcPr>
            <w:tcW w:w="7389" w:type="dxa"/>
          </w:tcPr>
          <w:p w14:paraId="5EED6946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C824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4E2A65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BD274E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99A12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C8D38C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662F6273" w14:textId="77777777" w:rsidTr="009038FF">
        <w:tc>
          <w:tcPr>
            <w:tcW w:w="2448" w:type="dxa"/>
          </w:tcPr>
          <w:p w14:paraId="1E3B2737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（６）通信・運搬費</w:t>
            </w:r>
          </w:p>
        </w:tc>
        <w:tc>
          <w:tcPr>
            <w:tcW w:w="7389" w:type="dxa"/>
          </w:tcPr>
          <w:p w14:paraId="5E5C1DCE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F043DA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67B7C5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01D589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69C1D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3EEDA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5CC38E64" w14:textId="77777777" w:rsidTr="009038FF">
        <w:tc>
          <w:tcPr>
            <w:tcW w:w="2448" w:type="dxa"/>
          </w:tcPr>
          <w:p w14:paraId="42E0C69F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（７）消耗品費</w:t>
            </w:r>
          </w:p>
        </w:tc>
        <w:tc>
          <w:tcPr>
            <w:tcW w:w="7389" w:type="dxa"/>
          </w:tcPr>
          <w:p w14:paraId="443095D5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F0DE9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979135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AA75F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7D860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8AFAC7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230" w:rsidRPr="00490553" w14:paraId="05A6DB16" w14:textId="77777777" w:rsidTr="009038FF">
        <w:tc>
          <w:tcPr>
            <w:tcW w:w="2448" w:type="dxa"/>
          </w:tcPr>
          <w:p w14:paraId="553A73F5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（８）諸経費</w:t>
            </w:r>
          </w:p>
        </w:tc>
        <w:tc>
          <w:tcPr>
            <w:tcW w:w="7389" w:type="dxa"/>
          </w:tcPr>
          <w:p w14:paraId="3E7F71D8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3F3E4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7448588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C3692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2F9882" w14:textId="77777777" w:rsidR="00C6720B" w:rsidRPr="00490553" w:rsidRDefault="00C6720B">
      <w:pPr>
        <w:rPr>
          <w:rFonts w:ascii="ＭＳ ゴシック" w:eastAsia="ＭＳ ゴシック" w:hAnsi="ＭＳ ゴシック"/>
          <w:sz w:val="22"/>
          <w:szCs w:val="22"/>
        </w:rPr>
      </w:pPr>
    </w:p>
    <w:p w14:paraId="55FA91EF" w14:textId="77777777" w:rsidR="008328AA" w:rsidRPr="00490553" w:rsidRDefault="008328AA">
      <w:pPr>
        <w:rPr>
          <w:rFonts w:ascii="ＭＳ ゴシック" w:eastAsia="ＭＳ ゴシック" w:hAnsi="ＭＳ ゴシック"/>
          <w:sz w:val="22"/>
          <w:szCs w:val="22"/>
        </w:rPr>
      </w:pPr>
    </w:p>
    <w:p w14:paraId="08BD6E72" w14:textId="77777777" w:rsidR="004D6230" w:rsidRPr="00490553" w:rsidRDefault="000B63CC">
      <w:pPr>
        <w:rPr>
          <w:rFonts w:ascii="ＭＳ ゴシック" w:eastAsia="ＭＳ ゴシック" w:hAnsi="ＭＳ ゴシック"/>
          <w:sz w:val="22"/>
          <w:szCs w:val="22"/>
        </w:rPr>
      </w:pPr>
      <w:r w:rsidRPr="00490553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【研究助成費目一覧</w:t>
      </w:r>
      <w:r w:rsidR="00E96E2C" w:rsidRPr="00490553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9"/>
      </w:tblGrid>
      <w:tr w:rsidR="00490553" w:rsidRPr="00490553" w14:paraId="1219FF91" w14:textId="77777777" w:rsidTr="009038FF">
        <w:tc>
          <w:tcPr>
            <w:tcW w:w="2448" w:type="dxa"/>
          </w:tcPr>
          <w:p w14:paraId="6642BF1D" w14:textId="77777777" w:rsidR="00F9219B" w:rsidRPr="00490553" w:rsidRDefault="00F9219B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　目</w:t>
            </w:r>
          </w:p>
        </w:tc>
        <w:tc>
          <w:tcPr>
            <w:tcW w:w="7389" w:type="dxa"/>
          </w:tcPr>
          <w:p w14:paraId="29AAA21D" w14:textId="77777777" w:rsidR="00F9219B" w:rsidRPr="00490553" w:rsidRDefault="00F9219B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予算内訳</w:t>
            </w:r>
          </w:p>
        </w:tc>
      </w:tr>
      <w:tr w:rsidR="00490553" w:rsidRPr="00490553" w14:paraId="387DCA42" w14:textId="77777777" w:rsidTr="009038FF">
        <w:tc>
          <w:tcPr>
            <w:tcW w:w="2448" w:type="dxa"/>
          </w:tcPr>
          <w:p w14:paraId="0A6E06AA" w14:textId="77777777" w:rsidR="00F9219B" w:rsidRPr="00490553" w:rsidRDefault="00AC1640" w:rsidP="00AC16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研究協力者</w:t>
            </w: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</w:t>
            </w:r>
          </w:p>
        </w:tc>
        <w:tc>
          <w:tcPr>
            <w:tcW w:w="7389" w:type="dxa"/>
          </w:tcPr>
          <w:p w14:paraId="3A0268F2" w14:textId="77777777" w:rsidR="00E96E2C" w:rsidRPr="00490553" w:rsidRDefault="00AC1640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研究協力者謝金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―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インタビュー参加者等、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協力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者に対する謝金</w:t>
            </w:r>
          </w:p>
          <w:p w14:paraId="0980E6CE" w14:textId="77777777" w:rsidR="00E96E2C" w:rsidRPr="00490553" w:rsidRDefault="00E96E2C" w:rsidP="00E96E2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232CFA" w14:textId="77777777" w:rsidR="00124744" w:rsidRPr="00490553" w:rsidRDefault="00AC1640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研究補助者謝金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―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資料整理・集計作業等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の臨時の研究補助者に</w:t>
            </w:r>
          </w:p>
          <w:p w14:paraId="2D8138E1" w14:textId="77777777" w:rsidR="00F9219B" w:rsidRPr="00490553" w:rsidRDefault="00E96E2C" w:rsidP="00C808D8">
            <w:pPr>
              <w:ind w:firstLineChars="1050" w:firstLine="2310"/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対する謝金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（共同研究者への支払いは認めません）</w:t>
            </w:r>
          </w:p>
          <w:p w14:paraId="516FE335" w14:textId="77777777" w:rsidR="00124744" w:rsidRPr="00490553" w:rsidRDefault="00124744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6C4F6E" w14:textId="77777777" w:rsidR="00F9219B" w:rsidRPr="00490553" w:rsidRDefault="00AC1640" w:rsidP="00C808D8">
            <w:pPr>
              <w:ind w:left="2200" w:hangingChars="1000" w:hanging="2200"/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研究指導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謝金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―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914E8" w:rsidRPr="00490553">
              <w:rPr>
                <w:rFonts w:ascii="ＭＳ 明朝" w:hAnsi="ＭＳ 明朝" w:hint="eastAsia"/>
                <w:sz w:val="22"/>
                <w:szCs w:val="22"/>
              </w:rPr>
              <w:t>共同研究者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以外</w:t>
            </w:r>
            <w:r w:rsidR="00B914E8" w:rsidRPr="0049055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大学等の関係者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から研究指導を受けた場合の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謝金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1回につき上限5,000円、</w:t>
            </w:r>
            <w:r w:rsidR="00C808D8" w:rsidRPr="00C808D8">
              <w:rPr>
                <w:rFonts w:ascii="ＭＳ 明朝" w:hAnsi="ＭＳ 明朝" w:hint="eastAsia"/>
                <w:sz w:val="22"/>
                <w:szCs w:val="22"/>
              </w:rPr>
              <w:t>面接での指導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に限る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2300D5E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13AA06F" w14:textId="77777777" w:rsidTr="009038FF">
        <w:tc>
          <w:tcPr>
            <w:tcW w:w="2448" w:type="dxa"/>
          </w:tcPr>
          <w:p w14:paraId="4CC50A3C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</w:t>
            </w:r>
            <w:r w:rsidRPr="00490553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7389" w:type="dxa"/>
          </w:tcPr>
          <w:p w14:paraId="3E268BD8" w14:textId="77777777" w:rsidR="00F9219B" w:rsidRPr="00490553" w:rsidRDefault="00B24127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調査研究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に伴う交通費、宿泊費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14:paraId="67CFB475" w14:textId="77777777" w:rsidR="00F9219B" w:rsidRPr="00490553" w:rsidRDefault="00124744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※学術集会参加に伴う参加費用や交通費は認め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ません</w:t>
            </w:r>
          </w:p>
          <w:p w14:paraId="264AE84A" w14:textId="77777777" w:rsidR="00F9219B" w:rsidRPr="00490553" w:rsidRDefault="00F9219B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BE150F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199A32D5" w14:textId="77777777" w:rsidTr="009038FF">
        <w:tc>
          <w:tcPr>
            <w:tcW w:w="2448" w:type="dxa"/>
          </w:tcPr>
          <w:p w14:paraId="7129C72B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調査費</w:t>
            </w:r>
          </w:p>
        </w:tc>
        <w:tc>
          <w:tcPr>
            <w:tcW w:w="7389" w:type="dxa"/>
          </w:tcPr>
          <w:p w14:paraId="6ACABEC5" w14:textId="77777777" w:rsidR="00E96E2C" w:rsidRPr="00490553" w:rsidRDefault="00E96E2C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調査委託費 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 xml:space="preserve">―　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アンケート調査、データ集計などの外部委託経費</w:t>
            </w:r>
          </w:p>
          <w:p w14:paraId="7F057908" w14:textId="77777777" w:rsidR="00F9219B" w:rsidRPr="00490553" w:rsidRDefault="00F9219B" w:rsidP="003062F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0136A6" w14:textId="77777777" w:rsidR="00222F59" w:rsidRPr="00490553" w:rsidRDefault="00222F59" w:rsidP="003062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613293D9" w14:textId="77777777" w:rsidTr="009038FF">
        <w:tc>
          <w:tcPr>
            <w:tcW w:w="2448" w:type="dxa"/>
          </w:tcPr>
          <w:p w14:paraId="4B9CD584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(４</w:t>
            </w:r>
            <w:r w:rsidRPr="00490553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資料・印刷費</w:t>
            </w:r>
          </w:p>
        </w:tc>
        <w:tc>
          <w:tcPr>
            <w:tcW w:w="7389" w:type="dxa"/>
          </w:tcPr>
          <w:p w14:paraId="5AB81560" w14:textId="77777777" w:rsidR="00F9219B" w:rsidRPr="00490553" w:rsidRDefault="003062F6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図書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購入費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、文献・資料などの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複写費</w:t>
            </w:r>
          </w:p>
          <w:p w14:paraId="6318D758" w14:textId="77777777" w:rsidR="00F9219B" w:rsidRPr="00490553" w:rsidRDefault="001009D0" w:rsidP="00F7511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※雑誌の年間定期購読は認めません</w:t>
            </w:r>
          </w:p>
          <w:p w14:paraId="4B0A3225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23E3FE3" w14:textId="77777777" w:rsidTr="009038FF">
        <w:tc>
          <w:tcPr>
            <w:tcW w:w="2448" w:type="dxa"/>
          </w:tcPr>
          <w:p w14:paraId="6C5EE6F0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(５)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7389" w:type="dxa"/>
          </w:tcPr>
          <w:p w14:paraId="0FCE6FBD" w14:textId="77777777" w:rsidR="00F9219B" w:rsidRPr="00490553" w:rsidRDefault="00E96E2C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会場費、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会議に伴う茶菓子・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弁当代</w:t>
            </w:r>
          </w:p>
          <w:p w14:paraId="7DA16486" w14:textId="77777777" w:rsidR="00F9219B" w:rsidRPr="00490553" w:rsidRDefault="00F9219B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9A51BB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1497C67" w14:textId="77777777" w:rsidTr="009038FF">
        <w:tc>
          <w:tcPr>
            <w:tcW w:w="2448" w:type="dxa"/>
          </w:tcPr>
          <w:p w14:paraId="6925AFD8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(６)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通信・運搬費</w:t>
            </w:r>
          </w:p>
        </w:tc>
        <w:tc>
          <w:tcPr>
            <w:tcW w:w="7389" w:type="dxa"/>
          </w:tcPr>
          <w:p w14:paraId="65D7DD24" w14:textId="77777777" w:rsidR="00F9219B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研究に必要な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通信費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、郵送費</w:t>
            </w:r>
          </w:p>
          <w:p w14:paraId="254B8898" w14:textId="77777777" w:rsidR="00F9219B" w:rsidRPr="00490553" w:rsidRDefault="00F9219B" w:rsidP="00222F5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C3F2E1" w14:textId="77777777" w:rsidR="00222F59" w:rsidRPr="00490553" w:rsidRDefault="00222F59" w:rsidP="0022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2E365B24" w14:textId="77777777" w:rsidTr="009038FF">
        <w:tc>
          <w:tcPr>
            <w:tcW w:w="2448" w:type="dxa"/>
          </w:tcPr>
          <w:p w14:paraId="3B364D04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(７)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7389" w:type="dxa"/>
          </w:tcPr>
          <w:p w14:paraId="2D3564E0" w14:textId="77777777" w:rsidR="00E96E2C" w:rsidRPr="00490553" w:rsidRDefault="00124744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研究に必要となる文具等の消耗品</w:t>
            </w:r>
          </w:p>
          <w:p w14:paraId="746BB7B8" w14:textId="77777777" w:rsidR="00124744" w:rsidRPr="00490553" w:rsidRDefault="00124744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※パソコン、プリン</w:t>
            </w:r>
            <w:r w:rsidR="00222F59" w:rsidRPr="00490553">
              <w:rPr>
                <w:rFonts w:ascii="ＭＳ 明朝" w:hAnsi="ＭＳ 明朝" w:hint="eastAsia"/>
                <w:sz w:val="22"/>
                <w:szCs w:val="22"/>
              </w:rPr>
              <w:t>タ、ハードディスクなどの機器類、ソフトウェアなどの購入は認め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ません</w:t>
            </w:r>
          </w:p>
          <w:p w14:paraId="6373FF95" w14:textId="77777777" w:rsidR="00F9219B" w:rsidRPr="00490553" w:rsidRDefault="00F9219B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20ED23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0DF48CEF" w14:textId="77777777" w:rsidTr="009038FF">
        <w:tc>
          <w:tcPr>
            <w:tcW w:w="2448" w:type="dxa"/>
          </w:tcPr>
          <w:p w14:paraId="76533EA1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(８)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諸経費</w:t>
            </w:r>
          </w:p>
        </w:tc>
        <w:tc>
          <w:tcPr>
            <w:tcW w:w="7389" w:type="dxa"/>
          </w:tcPr>
          <w:p w14:paraId="72969C6C" w14:textId="77777777" w:rsidR="00F9219B" w:rsidRPr="00490553" w:rsidRDefault="00E96E2C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その他（他の費目に該当しないもの）</w:t>
            </w:r>
          </w:p>
          <w:p w14:paraId="16FBD7D8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942FA4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CF64F1" w14:textId="77777777" w:rsidR="00E96E2C" w:rsidRPr="00490553" w:rsidRDefault="00E96E2C" w:rsidP="00E96E2C">
      <w:pPr>
        <w:rPr>
          <w:rFonts w:ascii="ＭＳ ゴシック" w:eastAsia="ＭＳ ゴシック" w:hAnsi="ＭＳ ゴシック"/>
        </w:rPr>
      </w:pPr>
      <w:r w:rsidRPr="00490553">
        <w:rPr>
          <w:rFonts w:ascii="ＭＳ ゴシック" w:eastAsia="ＭＳ ゴシック" w:hAnsi="ＭＳ ゴシック" w:hint="eastAsia"/>
        </w:rPr>
        <w:t>注 ： 給与形式の人件費は認めません</w:t>
      </w:r>
      <w:r w:rsidR="00124744" w:rsidRPr="00490553">
        <w:rPr>
          <w:rFonts w:ascii="ＭＳ ゴシック" w:eastAsia="ＭＳ ゴシック" w:hAnsi="ＭＳ ゴシック" w:hint="eastAsia"/>
        </w:rPr>
        <w:t>。</w:t>
      </w:r>
    </w:p>
    <w:sectPr w:rsidR="00E96E2C" w:rsidRPr="00490553" w:rsidSect="00BF2F9B">
      <w:headerReference w:type="default" r:id="rId7"/>
      <w:footerReference w:type="default" r:id="rId8"/>
      <w:type w:val="continuous"/>
      <w:pgSz w:w="11907" w:h="16840" w:code="9"/>
      <w:pgMar w:top="851" w:right="1134" w:bottom="851" w:left="1134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DC7D" w14:textId="77777777" w:rsidR="00C133EF" w:rsidRDefault="00C133EF">
      <w:r>
        <w:separator/>
      </w:r>
    </w:p>
  </w:endnote>
  <w:endnote w:type="continuationSeparator" w:id="0">
    <w:p w14:paraId="0368D465" w14:textId="77777777" w:rsidR="00C133EF" w:rsidRDefault="00C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BC4C" w14:textId="77777777" w:rsidR="00522521" w:rsidRDefault="00522521">
    <w:pPr>
      <w:pStyle w:val="a3"/>
    </w:pPr>
    <w:r>
      <w:rPr>
        <w:rFonts w:ascii="Times New Roman" w:hAnsi="Times New Roman"/>
        <w:kern w:val="0"/>
        <w:sz w:val="20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E3B9A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73A1" w14:textId="77777777" w:rsidR="00C133EF" w:rsidRDefault="00C133EF">
      <w:r>
        <w:separator/>
      </w:r>
    </w:p>
  </w:footnote>
  <w:footnote w:type="continuationSeparator" w:id="0">
    <w:p w14:paraId="0268B1AE" w14:textId="77777777" w:rsidR="00C133EF" w:rsidRDefault="00C1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A80B" w14:textId="77777777" w:rsidR="00522521" w:rsidRDefault="00522521">
    <w:pPr>
      <w:pStyle w:val="a5"/>
      <w:rPr>
        <w:sz w:val="20"/>
      </w:rPr>
    </w:pPr>
  </w:p>
  <w:p w14:paraId="09AC9D7E" w14:textId="77777777" w:rsidR="00522521" w:rsidRDefault="00522521">
    <w:pPr>
      <w:pStyle w:val="a5"/>
      <w:jc w:val="right"/>
      <w:rPr>
        <w:sz w:val="20"/>
      </w:rPr>
    </w:pPr>
    <w:r>
      <w:rPr>
        <w:rFonts w:hint="eastAsia"/>
        <w:sz w:val="2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24"/>
    <w:multiLevelType w:val="singleLevel"/>
    <w:tmpl w:val="14B010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A576B26"/>
    <w:multiLevelType w:val="singleLevel"/>
    <w:tmpl w:val="98DA8E3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0D6E787B"/>
    <w:multiLevelType w:val="hybridMultilevel"/>
    <w:tmpl w:val="D740467A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1EE86A02"/>
    <w:multiLevelType w:val="hybridMultilevel"/>
    <w:tmpl w:val="5B2886E0"/>
    <w:lvl w:ilvl="0" w:tplc="4AF03ADC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4D4E7383"/>
    <w:multiLevelType w:val="singleLevel"/>
    <w:tmpl w:val="92B0F21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5" w15:restartNumberingAfterBreak="0">
    <w:nsid w:val="4EA140E5"/>
    <w:multiLevelType w:val="singleLevel"/>
    <w:tmpl w:val="971463DE"/>
    <w:lvl w:ilvl="0">
      <w:start w:val="1"/>
      <w:numFmt w:val="decimalFullWidth"/>
      <w:lvlText w:val="(%1)"/>
      <w:lvlJc w:val="left"/>
      <w:pPr>
        <w:tabs>
          <w:tab w:val="num" w:pos="2355"/>
        </w:tabs>
        <w:ind w:left="2355" w:hanging="2355"/>
      </w:pPr>
      <w:rPr>
        <w:rFonts w:hint="eastAsia"/>
      </w:rPr>
    </w:lvl>
  </w:abstractNum>
  <w:abstractNum w:abstractNumId="6" w15:restartNumberingAfterBreak="0">
    <w:nsid w:val="64986AC6"/>
    <w:multiLevelType w:val="multilevel"/>
    <w:tmpl w:val="5B2886E0"/>
    <w:lvl w:ilvl="0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7" w15:restartNumberingAfterBreak="0">
    <w:nsid w:val="6B1E3D96"/>
    <w:multiLevelType w:val="singleLevel"/>
    <w:tmpl w:val="B8622C3C"/>
    <w:lvl w:ilvl="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774"/>
    <w:rsid w:val="00056D59"/>
    <w:rsid w:val="000B63CC"/>
    <w:rsid w:val="000E381E"/>
    <w:rsid w:val="001009D0"/>
    <w:rsid w:val="00124744"/>
    <w:rsid w:val="00133006"/>
    <w:rsid w:val="00147930"/>
    <w:rsid w:val="00191AAD"/>
    <w:rsid w:val="0021033C"/>
    <w:rsid w:val="00211AEF"/>
    <w:rsid w:val="00222F59"/>
    <w:rsid w:val="002728FE"/>
    <w:rsid w:val="00294699"/>
    <w:rsid w:val="002D033F"/>
    <w:rsid w:val="002E3B9A"/>
    <w:rsid w:val="003062F6"/>
    <w:rsid w:val="0033423F"/>
    <w:rsid w:val="0039284F"/>
    <w:rsid w:val="003F18AF"/>
    <w:rsid w:val="00490553"/>
    <w:rsid w:val="004C423F"/>
    <w:rsid w:val="004D6230"/>
    <w:rsid w:val="00522521"/>
    <w:rsid w:val="0054067D"/>
    <w:rsid w:val="00584443"/>
    <w:rsid w:val="005E0DA1"/>
    <w:rsid w:val="005F1E9F"/>
    <w:rsid w:val="00671012"/>
    <w:rsid w:val="006F3062"/>
    <w:rsid w:val="00701A23"/>
    <w:rsid w:val="00714EE8"/>
    <w:rsid w:val="00747A4A"/>
    <w:rsid w:val="008328AA"/>
    <w:rsid w:val="0089356B"/>
    <w:rsid w:val="009038FF"/>
    <w:rsid w:val="00917650"/>
    <w:rsid w:val="00A26199"/>
    <w:rsid w:val="00A30763"/>
    <w:rsid w:val="00A61B96"/>
    <w:rsid w:val="00AC1640"/>
    <w:rsid w:val="00AE42BE"/>
    <w:rsid w:val="00AE4943"/>
    <w:rsid w:val="00AF755B"/>
    <w:rsid w:val="00B01DE5"/>
    <w:rsid w:val="00B15893"/>
    <w:rsid w:val="00B158E3"/>
    <w:rsid w:val="00B24127"/>
    <w:rsid w:val="00B53FB7"/>
    <w:rsid w:val="00B914E8"/>
    <w:rsid w:val="00BF2F9B"/>
    <w:rsid w:val="00C133EF"/>
    <w:rsid w:val="00C6720B"/>
    <w:rsid w:val="00C808D8"/>
    <w:rsid w:val="00D92280"/>
    <w:rsid w:val="00DE3BF8"/>
    <w:rsid w:val="00E44A5E"/>
    <w:rsid w:val="00E678CB"/>
    <w:rsid w:val="00E85B5B"/>
    <w:rsid w:val="00E86B0A"/>
    <w:rsid w:val="00E96E2C"/>
    <w:rsid w:val="00F75115"/>
    <w:rsid w:val="00F9219B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8A518C8"/>
  <w15:docId w15:val="{A8B6355A-A8FD-418A-8072-1C8DBDB1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B158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34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  日本訪問看護振興財団『訪問看護研究助成』申込書</vt:lpstr>
      <vt:lpstr>平成10年度  日本訪問看護振興財団『訪問看護研究助成』申込書</vt:lpstr>
    </vt:vector>
  </TitlesOfParts>
  <Company>JVNF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  日本訪問看護振興財団『訪問看護研究助成』申込書</dc:title>
  <dc:creator>yuzuru sato</dc:creator>
  <cp:lastModifiedBy>山辺 智子</cp:lastModifiedBy>
  <cp:revision>13</cp:revision>
  <cp:lastPrinted>2018-01-29T01:35:00Z</cp:lastPrinted>
  <dcterms:created xsi:type="dcterms:W3CDTF">2017-01-26T00:35:00Z</dcterms:created>
  <dcterms:modified xsi:type="dcterms:W3CDTF">2020-01-22T00:50:00Z</dcterms:modified>
</cp:coreProperties>
</file>